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8B" w:rsidRDefault="006C1B08">
      <w:bookmarkStart w:id="0" w:name="_GoBack"/>
      <w:bookmarkEnd w:id="0"/>
      <w:r w:rsidRPr="006C1B08">
        <w:rPr>
          <w:noProof/>
          <w:highlight w:val="yellow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B39F3" wp14:editId="4D2B0F98">
                <wp:simplePos x="0" y="0"/>
                <wp:positionH relativeFrom="column">
                  <wp:posOffset>4700905</wp:posOffset>
                </wp:positionH>
                <wp:positionV relativeFrom="paragraph">
                  <wp:posOffset>-4445</wp:posOffset>
                </wp:positionV>
                <wp:extent cx="4257040" cy="6267450"/>
                <wp:effectExtent l="0" t="0" r="101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2D06" w:rsidRPr="007B2D06" w:rsidRDefault="007B2D0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15pt;margin-top:-.35pt;width:335.2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g9IwIAAEUEAAAOAAAAZHJzL2Uyb0RvYy54bWysU9uO2yAQfa/Uf0C8N3asXHatOKtttqkq&#10;bS/Sbj8AYxyjAkOBxE6/vgPOplbbp6p+QAwzHJ85Z9jcDVqRk3BegqnofJZTIgyHRppDRb8+79/c&#10;UOIDMw1TYERFz8LTu+3rV5velqKADlQjHEEQ48veVrQLwZZZ5nknNPMzsMJgsgWnWcDQHbLGsR7R&#10;tcqKPF9lPbjGOuDCezx9GJN0m/DbVvDwuW29CERVFLmFtLq01nHNthtWHhyzneQXGuwfWGgmDf70&#10;CvXAAiNHJ/+A0pI78NCGGQedQdtKLlIP2M08/62bp45ZkXpBcby9yuT/Hyz/dPriiGzQO0oM02jR&#10;sxgCeQsDKaI6vfUlFj1ZLAsDHsfK2Km3j8C/eWJg1zFzEPfOQd8J1iC7ebyZTa6OOD6C1P1HaPA3&#10;7BggAQ2t0xEQxSCIji6dr85EKhwPF8VynS8wxTG3KlbrxTJ5l7Hy5bp1PrwXoEncVNSh9QmenR59&#10;iHRY+VKS6IOSzV4qlQJ3qHfKkRPDMdmnL3WAXU7LlCF9RW+XxXJUYJrzU4g8fX+D0DLgvCupK3pz&#10;LWJl1O2dadI0BibVuEfKylyEjNqNKoahHi7G1NCcUVIH41zjO8RNB+4HJT3OdEX99yNzghL1waAt&#10;t/NF1DCkYLFcFxi4aaaeZpjhCFXRQMm43YX0cKJgBu7RvlYmYaPPI5MLV5zVpPflXcXHMI1T1a/X&#10;v/0JAAD//wMAUEsDBBQABgAIAAAAIQBzdz+X4AAAAAoBAAAPAAAAZHJzL2Rvd25yZXYueG1sTI/B&#10;TsMwEETvSPyDtUhcUGuXREkasqkQEghupSC4urGbRNjrELtp+HvcE9xmNaOZt9VmtoZNevS9I4TV&#10;UgDT1DjVU4vw/va4KID5IElJ40gj/GgPm/ryopKlcid61dMutCyWkC8lQhfCUHLum05b6Zdu0BS9&#10;gxutDPEcW65GeYrl1vBbITJuZU9xoZODfuh087U7WoQifZ4+/Uuy/Wiyg1mHm3x6+h4Rr6/m+ztg&#10;Qc/hLwxn/IgOdWTauyMpzwxCnookRhEWObCzn65EVHuEdZElwOuK/3+h/gUAAP//AwBQSwECLQAU&#10;AAYACAAAACEAtoM4kv4AAADhAQAAEwAAAAAAAAAAAAAAAAAAAAAAW0NvbnRlbnRfVHlwZXNdLnht&#10;bFBLAQItABQABgAIAAAAIQA4/SH/1gAAAJQBAAALAAAAAAAAAAAAAAAAAC8BAABfcmVscy8ucmVs&#10;c1BLAQItABQABgAIAAAAIQAHc8g9IwIAAEUEAAAOAAAAAAAAAAAAAAAAAC4CAABkcnMvZTJvRG9j&#10;LnhtbFBLAQItABQABgAIAAAAIQBzdz+X4AAAAAoBAAAPAAAAAAAAAAAAAAAAAH0EAABkcnMvZG93&#10;bnJldi54bWxQSwUGAAAAAAQABADzAAAAigUAAAAA&#10;">
                <v:textbox>
                  <w:txbxContent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Default="007B2D06">
                      <w:pPr>
                        <w:rPr>
                          <w:lang w:val="en-GB"/>
                        </w:rPr>
                      </w:pPr>
                    </w:p>
                    <w:p w:rsidR="007B2D06" w:rsidRPr="007B2D06" w:rsidRDefault="007B2D0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B08">
        <w:rPr>
          <w:noProof/>
          <w:highlight w:val="yellow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1EDA" wp14:editId="5466427F">
                <wp:simplePos x="0" y="0"/>
                <wp:positionH relativeFrom="column">
                  <wp:posOffset>33655</wp:posOffset>
                </wp:positionH>
                <wp:positionV relativeFrom="paragraph">
                  <wp:posOffset>-4445</wp:posOffset>
                </wp:positionV>
                <wp:extent cx="4438650" cy="6267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D06" w:rsidRPr="007B2D06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Logic</w:t>
                            </w:r>
                          </w:p>
                          <w:p w:rsidR="007B2D06" w:rsidRPr="006C1B08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 xml:space="preserve">Deductive </w:t>
                            </w: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Reasoning</w:t>
                            </w:r>
                          </w:p>
                          <w:p w:rsidR="007B2D06" w:rsidRPr="006C1B08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Inductive Reasoning</w:t>
                            </w:r>
                          </w:p>
                          <w:p w:rsidR="007B2D06" w:rsidRPr="006C1B08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1B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6C1B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yllogism</w:t>
                            </w:r>
                            <w:proofErr w:type="spellEnd"/>
                          </w:p>
                          <w:p w:rsidR="007B2D06" w:rsidRPr="006C1B08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1B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6C1B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allacious</w:t>
                            </w:r>
                            <w:proofErr w:type="spellEnd"/>
                            <w:r w:rsidRPr="006C1B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1B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reasoning</w:t>
                            </w:r>
                            <w:proofErr w:type="spellEnd"/>
                          </w:p>
                          <w:p w:rsidR="007B2D06" w:rsidRPr="007B2D06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Analogical reasoning</w:t>
                            </w:r>
                          </w:p>
                          <w:p w:rsidR="007B2D06" w:rsidRPr="007B2D06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proofErr w:type="spellStart"/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Hypothetico</w:t>
                            </w:r>
                            <w:proofErr w:type="spellEnd"/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-deductive reasoning</w:t>
                            </w:r>
                          </w:p>
                          <w:p w:rsidR="007B2D06" w:rsidRPr="007B2D06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Classification</w:t>
                            </w:r>
                          </w:p>
                          <w:p w:rsidR="007B2D06" w:rsidRPr="007B2D06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Creative reasoning</w:t>
                            </w:r>
                          </w:p>
                          <w:p w:rsidR="007B2D06" w:rsidRPr="007B2D06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Red Herring</w:t>
                            </w:r>
                          </w:p>
                          <w:p w:rsidR="007B2D06" w:rsidRPr="007B2D06" w:rsidRDefault="007B2D06" w:rsidP="007B2D06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7B2D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Ad hominem (Latin, meaning ‘to the person’)</w:t>
                            </w:r>
                          </w:p>
                          <w:p w:rsidR="007B2D06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Post hoc ergo propter hoc (‘after this, therefore because of this’)</w:t>
                            </w:r>
                          </w:p>
                          <w:p w:rsidR="006C1B08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 xml:space="preserve">Argumentum ad </w:t>
                            </w:r>
                            <w:proofErr w:type="spellStart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populum</w:t>
                            </w:r>
                            <w:proofErr w:type="spellEnd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 xml:space="preserve"> (‘appeal to the people’)</w:t>
                            </w:r>
                          </w:p>
                          <w:p w:rsidR="006C1B08" w:rsidRPr="006C1B08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  <w:t>Gambler’s</w:t>
                            </w:r>
                            <w:proofErr w:type="spellEnd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proofErr w:type="spellStart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  <w:t>fallacy</w:t>
                            </w:r>
                            <w:proofErr w:type="spellEnd"/>
                          </w:p>
                          <w:p w:rsidR="006C1B08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</w:pPr>
                            <w:proofErr w:type="spellStart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  <w:t>Appeal</w:t>
                            </w:r>
                            <w:proofErr w:type="spellEnd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  <w:t xml:space="preserve"> to </w:t>
                            </w:r>
                            <w:proofErr w:type="spellStart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CH"/>
                              </w:rPr>
                              <w:t>emotion</w:t>
                            </w:r>
                            <w:proofErr w:type="spellEnd"/>
                          </w:p>
                          <w:p w:rsidR="006C1B08" w:rsidRPr="006C1B08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Historian’s fallacy (using hindsight</w:t>
                            </w:r>
                          </w:p>
                          <w:p w:rsidR="006C1B08" w:rsidRPr="006C1B08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Slippery slope fallacy</w:t>
                            </w:r>
                          </w:p>
                          <w:p w:rsidR="006C1B08" w:rsidRPr="006C1B08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Inconsistent comparison</w:t>
                            </w:r>
                          </w:p>
                          <w:p w:rsidR="006C1B08" w:rsidRPr="006C1B08" w:rsidRDefault="006C1B08" w:rsidP="006C1B0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</w:pPr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 xml:space="preserve">Argumentum ad </w:t>
                            </w:r>
                            <w:proofErr w:type="spellStart"/>
                            <w:r w:rsidRPr="006C1B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>ericundiam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 w:eastAsia="fr-CH"/>
                              </w:rPr>
                              <w:t xml:space="preserve"> (appeal to authority)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65pt;margin-top:-.35pt;width:349.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f/JwIAAE4EAAAOAAAAZHJzL2Uyb0RvYy54bWysVNtu2zAMfR+wfxD0vthxnUuNOEWXLsOA&#10;7gK0+wBZlmNhkuhJSuzs60vJaZrdXob5QRBF6og8h/TqZtCKHIR1EkxJp5OUEmE41NLsSvr1cftm&#10;SYnzzNRMgRElPQpHb9avX636rhAZtKBqYQmCGFf0XUlb77siSRxvhWZuAp0w6GzAaubRtLuktqxH&#10;dK2SLE3nSQ+27ixw4Rye3o1Ouo74TSO4/9w0TniiSoq5+bjauFZhTdYrVuws61rJT2mwf8hCM2nw&#10;0TPUHfOM7K38DUpLbsFB4yccdAJNI7mINWA10/SXah5a1olYC5LjujNN7v/B8k+HL5bIuqRX6YIS&#10;wzSK9CgGT97CQLLAT9+5AsMeOgz0Ax6jzrFW190D/+aIgU3LzE7cWgt9K1iN+U3DzeTi6ojjAkjV&#10;f4Qan2F7DxFoaKwO5CEdBNFRp+NZm5AKx8M8v1rOZ+ji6Jtn80WORniDFc/XO+v8ewGahE1JLYof&#10;4dnh3vkx9DkkvOZAyXorlYqG3VUbZcmBYaNs43dC/ylMGdKX9HqWzUYG/gqRxu9PEFp67HgldUmX&#10;5yBWBN7emRrTZIVnUo17rE6ZE5GBu5FFP1RD1CyyHEiuoD4isxbGBseBxE0L9gclPTZ3Sd33PbOC&#10;EvXBoDrX0zwP0xCNfLbI0LCXnurSwwxHqJJ6SsbtxscJCqkauEUVGxn5fcnklDI2bVToNGBhKi7t&#10;GPXyG1g/AQAA//8DAFBLAwQUAAYACAAAACEAUOuHWN0AAAAHAQAADwAAAGRycy9kb3ducmV2Lnht&#10;bEyOwU7DMBBE70j8g7VIXFDrQEqShmwqhASCGxQEVzfeJhGxHWw3DX/PcoLjaEZvXrWZzSAm8qF3&#10;FuFymYAg2zjd2xbh7fV+UYAIUVmtBmcJ4ZsCbOrTk0qV2h3tC03b2AqG2FAqhC7GsZQyNB0ZFZZu&#10;JMvd3nmjIkffSu3VkeFmkFdJkkmjessPnRrprqPmc3swCMXqcfoIT+nze5Pth3W8yKeHL494fjbf&#10;3oCINMe/MfzqszrU7LRzB6uDGBCuUx4iLHIQ3ObJivMOYV1kKci6kv/96x8AAAD//wMAUEsBAi0A&#10;FAAGAAgAAAAhALaDOJL+AAAA4QEAABMAAAAAAAAAAAAAAAAAAAAAAFtDb250ZW50X1R5cGVzXS54&#10;bWxQSwECLQAUAAYACAAAACEAOP0h/9YAAACUAQAACwAAAAAAAAAAAAAAAAAvAQAAX3JlbHMvLnJl&#10;bHNQSwECLQAUAAYACAAAACEAJqFn/ycCAABOBAAADgAAAAAAAAAAAAAAAAAuAgAAZHJzL2Uyb0Rv&#10;Yy54bWxQSwECLQAUAAYACAAAACEAUOuHWN0AAAAHAQAADwAAAAAAAAAAAAAAAACBBAAAZHJzL2Rv&#10;d25yZXYueG1sUEsFBgAAAAAEAAQA8wAAAIsFAAAAAA==&#10;">
                <v:textbox>
                  <w:txbxContent>
                    <w:p w:rsidR="007B2D06" w:rsidRPr="007B2D06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Logic</w:t>
                      </w:r>
                    </w:p>
                    <w:p w:rsidR="007B2D06" w:rsidRPr="006C1B08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 xml:space="preserve">Deductive </w:t>
                      </w: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Reasoning</w:t>
                      </w:r>
                    </w:p>
                    <w:p w:rsidR="007B2D06" w:rsidRPr="006C1B08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Inductive Reasoning</w:t>
                      </w:r>
                    </w:p>
                    <w:p w:rsidR="007B2D06" w:rsidRPr="006C1B08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C1B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6C1B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yllogism</w:t>
                      </w:r>
                      <w:proofErr w:type="spellEnd"/>
                    </w:p>
                    <w:p w:rsidR="007B2D06" w:rsidRPr="006C1B08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C1B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</w:t>
                      </w:r>
                      <w:r w:rsidRPr="006C1B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allacious</w:t>
                      </w:r>
                      <w:proofErr w:type="spellEnd"/>
                      <w:r w:rsidRPr="006C1B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1B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reasoning</w:t>
                      </w:r>
                      <w:proofErr w:type="spellEnd"/>
                    </w:p>
                    <w:p w:rsidR="007B2D06" w:rsidRPr="007B2D06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Analogical reasoning</w:t>
                      </w:r>
                    </w:p>
                    <w:p w:rsidR="007B2D06" w:rsidRPr="007B2D06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proofErr w:type="spellStart"/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Hypothetico</w:t>
                      </w:r>
                      <w:proofErr w:type="spellEnd"/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-deductive reasoning</w:t>
                      </w:r>
                    </w:p>
                    <w:p w:rsidR="007B2D06" w:rsidRPr="007B2D06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Classification</w:t>
                      </w:r>
                    </w:p>
                    <w:p w:rsidR="007B2D06" w:rsidRPr="007B2D06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Creative reasoning</w:t>
                      </w:r>
                    </w:p>
                    <w:p w:rsidR="007B2D06" w:rsidRPr="007B2D06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Red Herring</w:t>
                      </w:r>
                    </w:p>
                    <w:p w:rsidR="007B2D06" w:rsidRPr="007B2D06" w:rsidRDefault="007B2D06" w:rsidP="007B2D06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7B2D0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Ad hominem (Latin, meaning ‘to the person’)</w:t>
                      </w:r>
                    </w:p>
                    <w:p w:rsidR="007B2D06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Post hoc ergo propter hoc (‘after this, therefore because of this’)</w:t>
                      </w:r>
                    </w:p>
                    <w:p w:rsidR="006C1B08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 xml:space="preserve">Argumentum ad </w:t>
                      </w:r>
                      <w:proofErr w:type="spellStart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populum</w:t>
                      </w:r>
                      <w:proofErr w:type="spellEnd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 xml:space="preserve"> (‘appeal to the people’)</w:t>
                      </w:r>
                    </w:p>
                    <w:p w:rsidR="006C1B08" w:rsidRPr="006C1B08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</w:pPr>
                      <w:proofErr w:type="spellStart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  <w:t>Gambler’s</w:t>
                      </w:r>
                      <w:proofErr w:type="spellEnd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proofErr w:type="spellStart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  <w:t>fallacy</w:t>
                      </w:r>
                      <w:proofErr w:type="spellEnd"/>
                    </w:p>
                    <w:p w:rsidR="006C1B08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</w:pPr>
                      <w:proofErr w:type="spellStart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  <w:t>Appeal</w:t>
                      </w:r>
                      <w:proofErr w:type="spellEnd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  <w:t xml:space="preserve"> to </w:t>
                      </w:r>
                      <w:proofErr w:type="spellStart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CH"/>
                        </w:rPr>
                        <w:t>emotion</w:t>
                      </w:r>
                      <w:proofErr w:type="spellEnd"/>
                    </w:p>
                    <w:p w:rsidR="006C1B08" w:rsidRPr="006C1B08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Historian’s fallacy (using hindsight</w:t>
                      </w:r>
                    </w:p>
                    <w:p w:rsidR="006C1B08" w:rsidRPr="006C1B08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Slippery slope fallacy</w:t>
                      </w:r>
                    </w:p>
                    <w:p w:rsidR="006C1B08" w:rsidRPr="006C1B08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Inconsistent comparison</w:t>
                      </w:r>
                    </w:p>
                    <w:p w:rsidR="006C1B08" w:rsidRPr="006C1B08" w:rsidRDefault="006C1B08" w:rsidP="006C1B0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</w:pPr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 xml:space="preserve">Argumentum ad </w:t>
                      </w:r>
                      <w:proofErr w:type="spellStart"/>
                      <w:r w:rsidRPr="006C1B0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>ericundiam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n-GB" w:eastAsia="fr-CH"/>
                        </w:rPr>
                        <w:t xml:space="preserve"> (appeal to authority)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48B" w:rsidSect="007B2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06"/>
    <w:rsid w:val="006C1B08"/>
    <w:rsid w:val="007B2D06"/>
    <w:rsid w:val="00AE048B"/>
    <w:rsid w:val="00B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2012-12-11T19:14:00Z</dcterms:created>
  <dcterms:modified xsi:type="dcterms:W3CDTF">2012-12-11T19:45:00Z</dcterms:modified>
</cp:coreProperties>
</file>